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8B3509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червня</w:t>
      </w:r>
      <w:r w:rsidR="00AB4A02">
        <w:rPr>
          <w:sz w:val="28"/>
          <w:szCs w:val="28"/>
          <w:lang w:val="uk-UA"/>
        </w:rPr>
        <w:t xml:space="preserve"> 2023 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 w:rsidR="0050025A">
        <w:rPr>
          <w:sz w:val="28"/>
          <w:szCs w:val="28"/>
          <w:lang w:val="uk-UA"/>
        </w:rPr>
        <w:t>132</w:t>
      </w:r>
      <w:r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4C7CE8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розгляду звернення громадянина Рибалки Анатолія </w:t>
      </w:r>
      <w:r w:rsidR="00303BAE">
        <w:rPr>
          <w:sz w:val="28"/>
          <w:szCs w:val="28"/>
          <w:lang w:val="uk-UA"/>
        </w:rPr>
        <w:t>Андрійовича</w:t>
      </w:r>
      <w:r w:rsidR="00E42A60">
        <w:rPr>
          <w:sz w:val="28"/>
          <w:szCs w:val="28"/>
          <w:lang w:val="uk-UA"/>
        </w:rPr>
        <w:t>, жителя ---------------------</w:t>
      </w:r>
      <w:r>
        <w:rPr>
          <w:sz w:val="28"/>
          <w:szCs w:val="28"/>
          <w:lang w:val="uk-UA"/>
        </w:rPr>
        <w:t xml:space="preserve"> щодо створення комісії для врегулювання земельного спору та складання акту обстеження</w:t>
      </w:r>
      <w:r w:rsidR="00AB4A02">
        <w:rPr>
          <w:sz w:val="28"/>
          <w:szCs w:val="28"/>
          <w:lang w:val="uk-UA"/>
        </w:rPr>
        <w:t>,</w:t>
      </w:r>
      <w:r w:rsidR="00AB4A02" w:rsidRPr="004C7CE8">
        <w:rPr>
          <w:sz w:val="28"/>
          <w:szCs w:val="28"/>
          <w:lang w:val="uk-UA"/>
        </w:rPr>
        <w:t xml:space="preserve"> керуючись </w:t>
      </w:r>
      <w:r w:rsidR="00AB4A02">
        <w:rPr>
          <w:sz w:val="28"/>
          <w:szCs w:val="28"/>
          <w:lang w:val="uk-UA"/>
        </w:rPr>
        <w:t xml:space="preserve">пунктом </w:t>
      </w:r>
      <w:r w:rsidR="00AB4A02"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 w:rsidR="00AB4A02">
        <w:rPr>
          <w:sz w:val="28"/>
          <w:szCs w:val="28"/>
          <w:lang w:val="uk-UA"/>
        </w:rPr>
        <w:t>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20E85">
        <w:rPr>
          <w:sz w:val="28"/>
          <w:szCs w:val="28"/>
          <w:lang w:val="uk-UA"/>
        </w:rPr>
        <w:t xml:space="preserve">для розгляду звернення </w:t>
      </w:r>
      <w:r w:rsidR="0050025A">
        <w:rPr>
          <w:sz w:val="28"/>
          <w:szCs w:val="28"/>
          <w:lang w:val="uk-UA"/>
        </w:rPr>
        <w:t>гр. Рибалки Анатолія Григ</w:t>
      </w:r>
      <w:r w:rsidR="00642B36">
        <w:rPr>
          <w:sz w:val="28"/>
          <w:szCs w:val="28"/>
          <w:lang w:val="uk-UA"/>
        </w:rPr>
        <w:t>о</w:t>
      </w:r>
      <w:r w:rsidR="0050025A">
        <w:rPr>
          <w:sz w:val="28"/>
          <w:szCs w:val="28"/>
          <w:lang w:val="uk-UA"/>
        </w:rPr>
        <w:t>ровича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E42A60">
        <w:rPr>
          <w:sz w:val="28"/>
          <w:szCs w:val="28"/>
          <w:lang w:val="uk-UA"/>
        </w:rPr>
        <w:t>----------------------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AB4A02">
      <w:pPr>
        <w:ind w:firstLine="567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D75C31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D75C31" w:rsidRDefault="00D75C31" w:rsidP="00AB4A02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proofErr w:type="spellStart"/>
      <w:r w:rsidR="00BF161F">
        <w:rPr>
          <w:bCs/>
          <w:sz w:val="28"/>
          <w:szCs w:val="28"/>
          <w:lang w:val="uk-UA"/>
        </w:rPr>
        <w:t>Смілик</w:t>
      </w:r>
      <w:proofErr w:type="spellEnd"/>
      <w:r w:rsidR="00BF161F">
        <w:rPr>
          <w:bCs/>
          <w:sz w:val="28"/>
          <w:szCs w:val="28"/>
          <w:lang w:val="uk-UA"/>
        </w:rPr>
        <w:t xml:space="preserve"> Світлана Віталіївна</w:t>
      </w:r>
      <w:r w:rsidR="001E3734">
        <w:rPr>
          <w:bCs/>
          <w:sz w:val="28"/>
          <w:szCs w:val="28"/>
          <w:lang w:val="uk-UA"/>
        </w:rPr>
        <w:t xml:space="preserve"> – </w:t>
      </w:r>
      <w:proofErr w:type="spellStart"/>
      <w:r w:rsidR="00642B36">
        <w:rPr>
          <w:bCs/>
          <w:sz w:val="28"/>
          <w:szCs w:val="28"/>
          <w:lang w:val="uk-UA"/>
        </w:rPr>
        <w:t>в.о</w:t>
      </w:r>
      <w:proofErr w:type="spellEnd"/>
      <w:r w:rsidR="00642B36">
        <w:rPr>
          <w:bCs/>
          <w:sz w:val="28"/>
          <w:szCs w:val="28"/>
          <w:lang w:val="uk-UA"/>
        </w:rPr>
        <w:t xml:space="preserve">. начальника </w:t>
      </w:r>
      <w:r w:rsidR="001E3734">
        <w:rPr>
          <w:bCs/>
          <w:sz w:val="28"/>
          <w:szCs w:val="28"/>
          <w:lang w:val="uk-UA"/>
        </w:rPr>
        <w:t xml:space="preserve">юридичного відділу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 w:rsidR="001E3734">
        <w:rPr>
          <w:bCs/>
          <w:sz w:val="28"/>
          <w:szCs w:val="28"/>
          <w:lang w:val="uk-UA"/>
        </w:rPr>
        <w:t>міської ради;</w:t>
      </w:r>
    </w:p>
    <w:p w:rsidR="00D75C31" w:rsidRDefault="00BF161F" w:rsidP="00AB4A02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r w:rsidR="00D75C31">
        <w:rPr>
          <w:bCs/>
          <w:sz w:val="28"/>
          <w:szCs w:val="28"/>
          <w:lang w:val="uk-UA"/>
        </w:rPr>
        <w:t xml:space="preserve"> Генці Олександр Едуардович</w:t>
      </w:r>
      <w:r w:rsidR="00F85A79">
        <w:rPr>
          <w:bCs/>
          <w:sz w:val="28"/>
          <w:szCs w:val="28"/>
          <w:lang w:val="uk-UA"/>
        </w:rPr>
        <w:t xml:space="preserve"> </w:t>
      </w:r>
      <w:r w:rsidR="00D75C31">
        <w:rPr>
          <w:bCs/>
          <w:sz w:val="28"/>
          <w:szCs w:val="28"/>
          <w:lang w:val="uk-UA"/>
        </w:rPr>
        <w:t>- поліцей</w:t>
      </w:r>
      <w:r w:rsidR="001438F9">
        <w:rPr>
          <w:bCs/>
          <w:sz w:val="28"/>
          <w:szCs w:val="28"/>
          <w:lang w:val="uk-UA"/>
        </w:rPr>
        <w:t>ський офіцер Ічнянської громади.</w:t>
      </w:r>
    </w:p>
    <w:p w:rsidR="00AB4A02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</w:p>
    <w:p w:rsidR="00AB4A02" w:rsidRDefault="00AB4A02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492906">
        <w:rPr>
          <w:sz w:val="28"/>
          <w:szCs w:val="28"/>
          <w:lang w:val="uk-UA"/>
        </w:rPr>
        <w:t xml:space="preserve">земельної ділянки за адресою: </w:t>
      </w:r>
      <w:r w:rsidR="00E42A60">
        <w:rPr>
          <w:sz w:val="28"/>
          <w:szCs w:val="28"/>
          <w:lang w:val="uk-UA"/>
        </w:rPr>
        <w:t>------------------------</w:t>
      </w:r>
      <w:r w:rsidR="004929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sectPr w:rsidR="00AB4A02" w:rsidRPr="00A4093B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C8" w:rsidRDefault="007971C8" w:rsidP="008B3509">
      <w:r>
        <w:separator/>
      </w:r>
    </w:p>
  </w:endnote>
  <w:endnote w:type="continuationSeparator" w:id="0">
    <w:p w:rsidR="007971C8" w:rsidRDefault="007971C8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C8" w:rsidRDefault="007971C8" w:rsidP="008B3509">
      <w:r>
        <w:separator/>
      </w:r>
    </w:p>
  </w:footnote>
  <w:footnote w:type="continuationSeparator" w:id="0">
    <w:p w:rsidR="007971C8" w:rsidRDefault="007971C8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1438F9"/>
    <w:rsid w:val="001E3734"/>
    <w:rsid w:val="002D428B"/>
    <w:rsid w:val="00303BAE"/>
    <w:rsid w:val="00336D10"/>
    <w:rsid w:val="003758B9"/>
    <w:rsid w:val="00422C5C"/>
    <w:rsid w:val="00454D5D"/>
    <w:rsid w:val="00492906"/>
    <w:rsid w:val="0050025A"/>
    <w:rsid w:val="0062368F"/>
    <w:rsid w:val="00642B36"/>
    <w:rsid w:val="006A68B3"/>
    <w:rsid w:val="007817D7"/>
    <w:rsid w:val="007971C8"/>
    <w:rsid w:val="007C3575"/>
    <w:rsid w:val="00831612"/>
    <w:rsid w:val="00852981"/>
    <w:rsid w:val="008B3509"/>
    <w:rsid w:val="008B411A"/>
    <w:rsid w:val="0093421F"/>
    <w:rsid w:val="009A798A"/>
    <w:rsid w:val="00A20E85"/>
    <w:rsid w:val="00AB4A02"/>
    <w:rsid w:val="00B87E1B"/>
    <w:rsid w:val="00BE5A41"/>
    <w:rsid w:val="00BF161F"/>
    <w:rsid w:val="00C2693E"/>
    <w:rsid w:val="00D10F44"/>
    <w:rsid w:val="00D30F87"/>
    <w:rsid w:val="00D75C31"/>
    <w:rsid w:val="00E42A60"/>
    <w:rsid w:val="00F8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75363-139A-4D95-A633-56F5B4F7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2023-06-26T12:42:00Z</cp:lastPrinted>
  <dcterms:created xsi:type="dcterms:W3CDTF">2023-08-22T05:50:00Z</dcterms:created>
  <dcterms:modified xsi:type="dcterms:W3CDTF">2023-08-22T05:50:00Z</dcterms:modified>
</cp:coreProperties>
</file>